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434"/>
        <w:gridCol w:w="1043"/>
        <w:gridCol w:w="4554"/>
        <w:gridCol w:w="669"/>
        <w:gridCol w:w="681"/>
        <w:gridCol w:w="692"/>
        <w:gridCol w:w="1050"/>
        <w:gridCol w:w="222"/>
      </w:tblGrid>
      <w:tr w:rsidR="0064642D" w:rsidRPr="0064642D" w14:paraId="374CB500" w14:textId="77777777" w:rsidTr="0064642D">
        <w:trPr>
          <w:gridAfter w:val="1"/>
          <w:wAfter w:w="119" w:type="pct"/>
          <w:trHeight w:val="408"/>
        </w:trPr>
        <w:tc>
          <w:tcPr>
            <w:tcW w:w="232"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2EB782A1" w14:textId="77777777" w:rsidR="0064642D" w:rsidRPr="0064642D" w:rsidRDefault="0064642D" w:rsidP="0064642D">
            <w:pPr>
              <w:spacing w:after="0" w:line="240" w:lineRule="auto"/>
              <w:jc w:val="center"/>
              <w:rPr>
                <w:rFonts w:ascii="Calibri" w:eastAsia="Times New Roman" w:hAnsi="Calibri" w:cs="Calibri"/>
                <w:b/>
                <w:bCs/>
                <w:color w:val="000000"/>
                <w:sz w:val="32"/>
                <w:szCs w:val="32"/>
              </w:rPr>
            </w:pPr>
            <w:r w:rsidRPr="0064642D">
              <w:rPr>
                <w:rFonts w:ascii="Calibri" w:eastAsia="Times New Roman" w:hAnsi="Calibri" w:cs="Calibri"/>
                <w:b/>
                <w:bCs/>
                <w:color w:val="000000"/>
                <w:sz w:val="32"/>
                <w:szCs w:val="32"/>
              </w:rPr>
              <w:t>#</w:t>
            </w:r>
          </w:p>
        </w:tc>
        <w:tc>
          <w:tcPr>
            <w:tcW w:w="2995" w:type="pct"/>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511B141C" w14:textId="77777777" w:rsidR="0064642D" w:rsidRPr="0064642D" w:rsidRDefault="0064642D" w:rsidP="0064642D">
            <w:pPr>
              <w:spacing w:after="0" w:line="240" w:lineRule="auto"/>
              <w:jc w:val="center"/>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ITEM DESCRIPTION</w:t>
            </w:r>
          </w:p>
        </w:tc>
        <w:tc>
          <w:tcPr>
            <w:tcW w:w="358"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16DF43CD" w14:textId="77777777" w:rsidR="0064642D" w:rsidRPr="0064642D" w:rsidRDefault="0064642D" w:rsidP="0064642D">
            <w:pPr>
              <w:spacing w:after="0" w:line="240" w:lineRule="auto"/>
              <w:jc w:val="center"/>
              <w:rPr>
                <w:rFonts w:ascii="Times New Roman" w:eastAsia="Times New Roman" w:hAnsi="Times New Roman" w:cs="Times New Roman"/>
                <w:b/>
                <w:bCs/>
              </w:rPr>
            </w:pPr>
            <w:r w:rsidRPr="0064642D">
              <w:rPr>
                <w:rFonts w:ascii="Times New Roman" w:eastAsia="Times New Roman" w:hAnsi="Times New Roman" w:cs="Times New Roman"/>
                <w:b/>
                <w:bCs/>
              </w:rPr>
              <w:t>UOP</w:t>
            </w:r>
          </w:p>
        </w:tc>
        <w:tc>
          <w:tcPr>
            <w:tcW w:w="364" w:type="pct"/>
            <w:vMerge w:val="restart"/>
            <w:tcBorders>
              <w:top w:val="single" w:sz="8" w:space="0" w:color="auto"/>
              <w:left w:val="single" w:sz="8" w:space="0" w:color="auto"/>
              <w:bottom w:val="single" w:sz="8" w:space="0" w:color="000000"/>
              <w:right w:val="nil"/>
            </w:tcBorders>
            <w:shd w:val="clear" w:color="000000" w:fill="FFFF00"/>
            <w:noWrap/>
            <w:vAlign w:val="center"/>
            <w:hideMark/>
          </w:tcPr>
          <w:p w14:paraId="0E38C9D8" w14:textId="77777777" w:rsidR="0064642D" w:rsidRPr="0064642D" w:rsidRDefault="0064642D" w:rsidP="0064642D">
            <w:pPr>
              <w:spacing w:after="0" w:line="240" w:lineRule="auto"/>
              <w:jc w:val="center"/>
              <w:rPr>
                <w:rFonts w:ascii="Times New Roman" w:eastAsia="Times New Roman" w:hAnsi="Times New Roman" w:cs="Times New Roman"/>
                <w:b/>
                <w:bCs/>
              </w:rPr>
            </w:pPr>
            <w:r w:rsidRPr="0064642D">
              <w:rPr>
                <w:rFonts w:ascii="Times New Roman" w:eastAsia="Times New Roman" w:hAnsi="Times New Roman" w:cs="Times New Roman"/>
                <w:b/>
                <w:bCs/>
              </w:rPr>
              <w:t>QTY</w:t>
            </w:r>
          </w:p>
        </w:tc>
        <w:tc>
          <w:tcPr>
            <w:tcW w:w="428" w:type="pct"/>
            <w:vMerge w:val="restart"/>
            <w:tcBorders>
              <w:top w:val="single" w:sz="8" w:space="0" w:color="auto"/>
              <w:left w:val="single" w:sz="8" w:space="0" w:color="auto"/>
              <w:bottom w:val="single" w:sz="8" w:space="0" w:color="000000"/>
              <w:right w:val="nil"/>
            </w:tcBorders>
            <w:shd w:val="clear" w:color="000000" w:fill="FFFF00"/>
            <w:noWrap/>
            <w:vAlign w:val="center"/>
            <w:hideMark/>
          </w:tcPr>
          <w:p w14:paraId="33A42A0D" w14:textId="77777777" w:rsidR="0064642D" w:rsidRPr="0064642D" w:rsidRDefault="0064642D" w:rsidP="0064642D">
            <w:pPr>
              <w:spacing w:after="0" w:line="240" w:lineRule="auto"/>
              <w:jc w:val="center"/>
              <w:rPr>
                <w:rFonts w:ascii="Times New Roman" w:eastAsia="Times New Roman" w:hAnsi="Times New Roman" w:cs="Times New Roman"/>
                <w:b/>
                <w:bCs/>
              </w:rPr>
            </w:pPr>
            <w:r w:rsidRPr="0064642D">
              <w:rPr>
                <w:rFonts w:ascii="Times New Roman" w:eastAsia="Times New Roman" w:hAnsi="Times New Roman" w:cs="Times New Roman"/>
                <w:b/>
                <w:bCs/>
              </w:rPr>
              <w:t>Price</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EE129C" w14:textId="77777777" w:rsidR="0064642D" w:rsidRPr="0064642D" w:rsidRDefault="0064642D" w:rsidP="0064642D">
            <w:pPr>
              <w:spacing w:after="0" w:line="240" w:lineRule="auto"/>
              <w:jc w:val="center"/>
              <w:rPr>
                <w:rFonts w:ascii="Times New Roman" w:eastAsia="Times New Roman" w:hAnsi="Times New Roman" w:cs="Times New Roman"/>
                <w:b/>
                <w:bCs/>
              </w:rPr>
            </w:pPr>
            <w:r w:rsidRPr="0064642D">
              <w:rPr>
                <w:rFonts w:ascii="Times New Roman" w:eastAsia="Times New Roman" w:hAnsi="Times New Roman" w:cs="Times New Roman"/>
                <w:b/>
                <w:bCs/>
              </w:rPr>
              <w:t>Remarks</w:t>
            </w:r>
          </w:p>
        </w:tc>
      </w:tr>
      <w:tr w:rsidR="0064642D" w:rsidRPr="0064642D" w14:paraId="7D2EEA07" w14:textId="77777777" w:rsidTr="0064642D">
        <w:trPr>
          <w:trHeight w:val="324"/>
        </w:trPr>
        <w:tc>
          <w:tcPr>
            <w:tcW w:w="232" w:type="pct"/>
            <w:vMerge/>
            <w:tcBorders>
              <w:top w:val="single" w:sz="8" w:space="0" w:color="auto"/>
              <w:left w:val="single" w:sz="8" w:space="0" w:color="auto"/>
              <w:bottom w:val="single" w:sz="8" w:space="0" w:color="000000"/>
              <w:right w:val="single" w:sz="8" w:space="0" w:color="auto"/>
            </w:tcBorders>
            <w:vAlign w:val="center"/>
            <w:hideMark/>
          </w:tcPr>
          <w:p w14:paraId="14C8A209" w14:textId="77777777" w:rsidR="0064642D" w:rsidRPr="0064642D" w:rsidRDefault="0064642D" w:rsidP="0064642D">
            <w:pPr>
              <w:spacing w:after="0" w:line="240" w:lineRule="auto"/>
              <w:rPr>
                <w:rFonts w:ascii="Calibri" w:eastAsia="Times New Roman" w:hAnsi="Calibri" w:cs="Calibri"/>
                <w:b/>
                <w:bCs/>
                <w:color w:val="000000"/>
                <w:sz w:val="32"/>
                <w:szCs w:val="32"/>
              </w:rPr>
            </w:pPr>
          </w:p>
        </w:tc>
        <w:tc>
          <w:tcPr>
            <w:tcW w:w="2995" w:type="pct"/>
            <w:gridSpan w:val="2"/>
            <w:vMerge/>
            <w:tcBorders>
              <w:top w:val="single" w:sz="8" w:space="0" w:color="auto"/>
              <w:left w:val="single" w:sz="8" w:space="0" w:color="auto"/>
              <w:bottom w:val="single" w:sz="8" w:space="0" w:color="000000"/>
              <w:right w:val="single" w:sz="8" w:space="0" w:color="000000"/>
            </w:tcBorders>
            <w:vAlign w:val="center"/>
            <w:hideMark/>
          </w:tcPr>
          <w:p w14:paraId="6FFCEF5C" w14:textId="77777777" w:rsidR="0064642D" w:rsidRPr="0064642D" w:rsidRDefault="0064642D" w:rsidP="0064642D">
            <w:pPr>
              <w:spacing w:after="0" w:line="240" w:lineRule="auto"/>
              <w:rPr>
                <w:rFonts w:ascii="Times New Roman" w:eastAsia="Times New Roman" w:hAnsi="Times New Roman" w:cs="Times New Roman"/>
                <w:b/>
                <w:bCs/>
                <w:sz w:val="24"/>
                <w:szCs w:val="24"/>
              </w:rPr>
            </w:pPr>
          </w:p>
        </w:tc>
        <w:tc>
          <w:tcPr>
            <w:tcW w:w="358" w:type="pct"/>
            <w:vMerge/>
            <w:tcBorders>
              <w:top w:val="single" w:sz="8" w:space="0" w:color="auto"/>
              <w:left w:val="single" w:sz="8" w:space="0" w:color="auto"/>
              <w:bottom w:val="single" w:sz="8" w:space="0" w:color="000000"/>
              <w:right w:val="single" w:sz="8" w:space="0" w:color="auto"/>
            </w:tcBorders>
            <w:vAlign w:val="center"/>
            <w:hideMark/>
          </w:tcPr>
          <w:p w14:paraId="5577902F" w14:textId="77777777" w:rsidR="0064642D" w:rsidRPr="0064642D" w:rsidRDefault="0064642D" w:rsidP="0064642D">
            <w:pPr>
              <w:spacing w:after="0" w:line="240" w:lineRule="auto"/>
              <w:rPr>
                <w:rFonts w:ascii="Times New Roman" w:eastAsia="Times New Roman" w:hAnsi="Times New Roman" w:cs="Times New Roman"/>
                <w:b/>
                <w:bCs/>
              </w:rPr>
            </w:pPr>
          </w:p>
        </w:tc>
        <w:tc>
          <w:tcPr>
            <w:tcW w:w="364" w:type="pct"/>
            <w:vMerge/>
            <w:tcBorders>
              <w:top w:val="single" w:sz="8" w:space="0" w:color="auto"/>
              <w:left w:val="single" w:sz="8" w:space="0" w:color="auto"/>
              <w:bottom w:val="single" w:sz="8" w:space="0" w:color="000000"/>
              <w:right w:val="nil"/>
            </w:tcBorders>
            <w:vAlign w:val="center"/>
            <w:hideMark/>
          </w:tcPr>
          <w:p w14:paraId="66E34D56" w14:textId="77777777" w:rsidR="0064642D" w:rsidRPr="0064642D" w:rsidRDefault="0064642D" w:rsidP="0064642D">
            <w:pPr>
              <w:spacing w:after="0" w:line="240" w:lineRule="auto"/>
              <w:rPr>
                <w:rFonts w:ascii="Times New Roman" w:eastAsia="Times New Roman" w:hAnsi="Times New Roman" w:cs="Times New Roman"/>
                <w:b/>
                <w:bCs/>
              </w:rPr>
            </w:pPr>
          </w:p>
        </w:tc>
        <w:tc>
          <w:tcPr>
            <w:tcW w:w="428" w:type="pct"/>
            <w:vMerge/>
            <w:tcBorders>
              <w:top w:val="single" w:sz="8" w:space="0" w:color="auto"/>
              <w:left w:val="single" w:sz="8" w:space="0" w:color="auto"/>
              <w:bottom w:val="single" w:sz="8" w:space="0" w:color="000000"/>
              <w:right w:val="nil"/>
            </w:tcBorders>
            <w:vAlign w:val="center"/>
            <w:hideMark/>
          </w:tcPr>
          <w:p w14:paraId="391ADC85" w14:textId="77777777" w:rsidR="0064642D" w:rsidRPr="0064642D" w:rsidRDefault="0064642D" w:rsidP="0064642D">
            <w:pPr>
              <w:spacing w:after="0" w:line="240" w:lineRule="auto"/>
              <w:rPr>
                <w:rFonts w:ascii="Times New Roman" w:eastAsia="Times New Roman" w:hAnsi="Times New Roman" w:cs="Times New Roman"/>
                <w:b/>
                <w:bCs/>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68AB2F5" w14:textId="77777777" w:rsidR="0064642D" w:rsidRPr="0064642D" w:rsidRDefault="0064642D" w:rsidP="0064642D">
            <w:pPr>
              <w:spacing w:after="0" w:line="240" w:lineRule="auto"/>
              <w:rPr>
                <w:rFonts w:ascii="Times New Roman" w:eastAsia="Times New Roman" w:hAnsi="Times New Roman" w:cs="Times New Roman"/>
                <w:b/>
                <w:bCs/>
              </w:rPr>
            </w:pPr>
          </w:p>
        </w:tc>
        <w:tc>
          <w:tcPr>
            <w:tcW w:w="119" w:type="pct"/>
            <w:tcBorders>
              <w:top w:val="nil"/>
              <w:left w:val="nil"/>
              <w:bottom w:val="nil"/>
              <w:right w:val="nil"/>
            </w:tcBorders>
            <w:shd w:val="clear" w:color="auto" w:fill="auto"/>
            <w:noWrap/>
            <w:vAlign w:val="bottom"/>
            <w:hideMark/>
          </w:tcPr>
          <w:p w14:paraId="22003646" w14:textId="77777777" w:rsidR="0064642D" w:rsidRPr="0064642D" w:rsidRDefault="0064642D" w:rsidP="0064642D">
            <w:pPr>
              <w:spacing w:after="0" w:line="240" w:lineRule="auto"/>
              <w:jc w:val="center"/>
              <w:rPr>
                <w:rFonts w:ascii="Times New Roman" w:eastAsia="Times New Roman" w:hAnsi="Times New Roman" w:cs="Times New Roman"/>
                <w:b/>
                <w:bCs/>
              </w:rPr>
            </w:pPr>
          </w:p>
        </w:tc>
      </w:tr>
      <w:tr w:rsidR="0064642D" w:rsidRPr="0064642D" w14:paraId="0E3B176E" w14:textId="77777777" w:rsidTr="0064642D">
        <w:trPr>
          <w:trHeight w:val="37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FD2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0500057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Oreo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6CDDEF8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OREO COCKIES 44GM  </w:t>
            </w:r>
            <w:proofErr w:type="gramStart"/>
            <w:r w:rsidRPr="0064642D">
              <w:rPr>
                <w:rFonts w:ascii="Calibri" w:eastAsia="Times New Roman" w:hAnsi="Calibri" w:cs="Calibri"/>
                <w:color w:val="000000"/>
              </w:rPr>
              <w:t xml:space="preserve">   (</w:t>
            </w:r>
            <w:proofErr w:type="gramEnd"/>
            <w:r w:rsidRPr="0064642D">
              <w:rPr>
                <w:rFonts w:ascii="Calibri" w:eastAsia="Times New Roman" w:hAnsi="Calibri" w:cs="Calibri"/>
                <w:color w:val="000000"/>
              </w:rPr>
              <w:t>14+2/BOX)</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193B1DA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14:paraId="0BEE7DF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576454AF"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3F11AE7E"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245FE759"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7E593347"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FE7F20"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w:t>
            </w:r>
          </w:p>
        </w:tc>
        <w:tc>
          <w:tcPr>
            <w:tcW w:w="558" w:type="pct"/>
            <w:tcBorders>
              <w:top w:val="nil"/>
              <w:left w:val="nil"/>
              <w:bottom w:val="single" w:sz="4" w:space="0" w:color="auto"/>
              <w:right w:val="single" w:sz="4" w:space="0" w:color="auto"/>
            </w:tcBorders>
            <w:shd w:val="clear" w:color="auto" w:fill="auto"/>
            <w:noWrap/>
            <w:vAlign w:val="center"/>
            <w:hideMark/>
          </w:tcPr>
          <w:p w14:paraId="3D5FAFE3"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w:t>
            </w:r>
            <w:proofErr w:type="spellStart"/>
            <w:r w:rsidRPr="0064642D">
              <w:rPr>
                <w:rFonts w:ascii="Calibri" w:eastAsia="Times New Roman" w:hAnsi="Calibri" w:cs="Calibri"/>
                <w:color w:val="000000"/>
              </w:rPr>
              <w:t>Dabke</w:t>
            </w:r>
            <w:proofErr w:type="spellEnd"/>
            <w:r w:rsidRPr="0064642D">
              <w:rPr>
                <w:rFonts w:ascii="Calibri" w:eastAsia="Times New Roman" w:hAnsi="Calibri" w:cs="Calibri"/>
                <w:color w:val="000000"/>
              </w:rPr>
              <w:t xml:space="preserve">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1AEB7953" w14:textId="77777777" w:rsidR="0064642D" w:rsidRPr="0064642D" w:rsidRDefault="0064642D" w:rsidP="0064642D">
            <w:pPr>
              <w:spacing w:after="0" w:line="240" w:lineRule="auto"/>
              <w:jc w:val="center"/>
              <w:rPr>
                <w:rFonts w:ascii="Calibri" w:eastAsia="Times New Roman" w:hAnsi="Calibri" w:cs="Calibri"/>
                <w:color w:val="000000"/>
              </w:rPr>
            </w:pPr>
            <w:proofErr w:type="spellStart"/>
            <w:r w:rsidRPr="0064642D">
              <w:rPr>
                <w:rFonts w:ascii="Calibri" w:eastAsia="Times New Roman" w:hAnsi="Calibri" w:cs="Calibri"/>
                <w:color w:val="000000"/>
              </w:rPr>
              <w:t>Ghandour</w:t>
            </w:r>
            <w:proofErr w:type="spellEnd"/>
          </w:p>
        </w:tc>
        <w:tc>
          <w:tcPr>
            <w:tcW w:w="358" w:type="pct"/>
            <w:tcBorders>
              <w:top w:val="nil"/>
              <w:left w:val="nil"/>
              <w:bottom w:val="single" w:sz="4" w:space="0" w:color="auto"/>
              <w:right w:val="single" w:sz="4" w:space="0" w:color="auto"/>
            </w:tcBorders>
            <w:shd w:val="clear" w:color="auto" w:fill="auto"/>
            <w:noWrap/>
            <w:vAlign w:val="bottom"/>
            <w:hideMark/>
          </w:tcPr>
          <w:p w14:paraId="569A212B"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71F75B6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nil"/>
              <w:bottom w:val="single" w:sz="4" w:space="0" w:color="auto"/>
              <w:right w:val="single" w:sz="4" w:space="0" w:color="auto"/>
            </w:tcBorders>
            <w:shd w:val="clear" w:color="auto" w:fill="auto"/>
            <w:noWrap/>
            <w:vAlign w:val="bottom"/>
            <w:hideMark/>
          </w:tcPr>
          <w:p w14:paraId="397AE7D2"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3B1C35F0"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444DF913"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33228DAA"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F1121C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3</w:t>
            </w:r>
          </w:p>
        </w:tc>
        <w:tc>
          <w:tcPr>
            <w:tcW w:w="558" w:type="pct"/>
            <w:tcBorders>
              <w:top w:val="nil"/>
              <w:left w:val="nil"/>
              <w:bottom w:val="single" w:sz="4" w:space="0" w:color="auto"/>
              <w:right w:val="single" w:sz="4" w:space="0" w:color="auto"/>
            </w:tcBorders>
            <w:shd w:val="clear" w:color="auto" w:fill="auto"/>
            <w:noWrap/>
            <w:vAlign w:val="center"/>
            <w:hideMark/>
          </w:tcPr>
          <w:p w14:paraId="0F49BA3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w:t>
            </w:r>
            <w:proofErr w:type="spellStart"/>
            <w:r w:rsidRPr="0064642D">
              <w:rPr>
                <w:rFonts w:ascii="Calibri" w:eastAsia="Times New Roman" w:hAnsi="Calibri" w:cs="Calibri"/>
                <w:color w:val="000000"/>
              </w:rPr>
              <w:t>Albeni</w:t>
            </w:r>
            <w:proofErr w:type="spellEnd"/>
            <w:r w:rsidRPr="0064642D">
              <w:rPr>
                <w:rFonts w:ascii="Calibri" w:eastAsia="Times New Roman" w:hAnsi="Calibri" w:cs="Calibri"/>
                <w:color w:val="000000"/>
              </w:rPr>
              <w:t xml:space="preserve">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1A79B18A" w14:textId="77777777" w:rsidR="0064642D" w:rsidRPr="0064642D" w:rsidRDefault="0064642D" w:rsidP="0064642D">
            <w:pPr>
              <w:spacing w:after="0" w:line="240" w:lineRule="auto"/>
              <w:jc w:val="center"/>
              <w:rPr>
                <w:rFonts w:ascii="Calibri" w:eastAsia="Times New Roman" w:hAnsi="Calibri" w:cs="Calibri"/>
                <w:color w:val="000000"/>
              </w:rPr>
            </w:pPr>
            <w:proofErr w:type="spellStart"/>
            <w:proofErr w:type="gramStart"/>
            <w:r w:rsidRPr="0064642D">
              <w:rPr>
                <w:rFonts w:ascii="Calibri" w:eastAsia="Times New Roman" w:hAnsi="Calibri" w:cs="Calibri"/>
                <w:color w:val="000000"/>
              </w:rPr>
              <w:t>ULKER,Pack</w:t>
            </w:r>
            <w:proofErr w:type="spellEnd"/>
            <w:proofErr w:type="gramEnd"/>
            <w:r w:rsidRPr="0064642D">
              <w:rPr>
                <w:rFonts w:ascii="Calibri" w:eastAsia="Times New Roman" w:hAnsi="Calibri" w:cs="Calibri"/>
                <w:color w:val="000000"/>
              </w:rPr>
              <w:t xml:space="preserve"> of 24</w:t>
            </w:r>
          </w:p>
        </w:tc>
        <w:tc>
          <w:tcPr>
            <w:tcW w:w="358" w:type="pct"/>
            <w:tcBorders>
              <w:top w:val="nil"/>
              <w:left w:val="nil"/>
              <w:bottom w:val="single" w:sz="4" w:space="0" w:color="auto"/>
              <w:right w:val="single" w:sz="4" w:space="0" w:color="auto"/>
            </w:tcBorders>
            <w:shd w:val="clear" w:color="auto" w:fill="auto"/>
            <w:noWrap/>
            <w:vAlign w:val="bottom"/>
            <w:hideMark/>
          </w:tcPr>
          <w:p w14:paraId="499CC1A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1DBD877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nil"/>
              <w:bottom w:val="single" w:sz="4" w:space="0" w:color="auto"/>
              <w:right w:val="single" w:sz="4" w:space="0" w:color="auto"/>
            </w:tcBorders>
            <w:shd w:val="clear" w:color="auto" w:fill="auto"/>
            <w:noWrap/>
            <w:vAlign w:val="bottom"/>
            <w:hideMark/>
          </w:tcPr>
          <w:p w14:paraId="0B03E197"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2EF21827"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18954FC9"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4AEB96F4"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FA17CB6"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4</w:t>
            </w:r>
          </w:p>
        </w:tc>
        <w:tc>
          <w:tcPr>
            <w:tcW w:w="558" w:type="pct"/>
            <w:tcBorders>
              <w:top w:val="nil"/>
              <w:left w:val="nil"/>
              <w:bottom w:val="single" w:sz="4" w:space="0" w:color="auto"/>
              <w:right w:val="single" w:sz="4" w:space="0" w:color="auto"/>
            </w:tcBorders>
            <w:shd w:val="clear" w:color="auto" w:fill="auto"/>
            <w:noWrap/>
            <w:vAlign w:val="center"/>
            <w:hideMark/>
          </w:tcPr>
          <w:p w14:paraId="013A36AD"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Halley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3150352F" w14:textId="77777777" w:rsidR="0064642D" w:rsidRPr="0064642D" w:rsidRDefault="0064642D" w:rsidP="0064642D">
            <w:pPr>
              <w:spacing w:after="0" w:line="240" w:lineRule="auto"/>
              <w:jc w:val="center"/>
              <w:rPr>
                <w:rFonts w:ascii="Calibri" w:eastAsia="Times New Roman" w:hAnsi="Calibri" w:cs="Calibri"/>
                <w:color w:val="000000"/>
              </w:rPr>
            </w:pPr>
            <w:proofErr w:type="spellStart"/>
            <w:r w:rsidRPr="0064642D">
              <w:rPr>
                <w:rFonts w:ascii="Calibri" w:eastAsia="Times New Roman" w:hAnsi="Calibri" w:cs="Calibri"/>
                <w:color w:val="000000"/>
              </w:rPr>
              <w:t>Ulker</w:t>
            </w:r>
            <w:proofErr w:type="spellEnd"/>
            <w:r w:rsidRPr="0064642D">
              <w:rPr>
                <w:rFonts w:ascii="Calibri" w:eastAsia="Times New Roman" w:hAnsi="Calibri" w:cs="Calibri"/>
                <w:color w:val="000000"/>
              </w:rPr>
              <w:t>, Pack of 20, 26 gr</w:t>
            </w:r>
          </w:p>
        </w:tc>
        <w:tc>
          <w:tcPr>
            <w:tcW w:w="358" w:type="pct"/>
            <w:tcBorders>
              <w:top w:val="nil"/>
              <w:left w:val="nil"/>
              <w:bottom w:val="single" w:sz="4" w:space="0" w:color="auto"/>
              <w:right w:val="single" w:sz="4" w:space="0" w:color="auto"/>
            </w:tcBorders>
            <w:shd w:val="clear" w:color="auto" w:fill="auto"/>
            <w:noWrap/>
            <w:vAlign w:val="bottom"/>
            <w:hideMark/>
          </w:tcPr>
          <w:p w14:paraId="6D15179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5D3757E2"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nil"/>
              <w:bottom w:val="single" w:sz="4" w:space="0" w:color="auto"/>
              <w:right w:val="single" w:sz="4" w:space="0" w:color="auto"/>
            </w:tcBorders>
            <w:shd w:val="clear" w:color="auto" w:fill="auto"/>
            <w:noWrap/>
            <w:vAlign w:val="bottom"/>
            <w:hideMark/>
          </w:tcPr>
          <w:p w14:paraId="2F334EBF"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5E60C077"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40C46F38"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4A1FE423"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B0ADFC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5</w:t>
            </w:r>
          </w:p>
        </w:tc>
        <w:tc>
          <w:tcPr>
            <w:tcW w:w="558" w:type="pct"/>
            <w:tcBorders>
              <w:top w:val="nil"/>
              <w:left w:val="nil"/>
              <w:bottom w:val="single" w:sz="4" w:space="0" w:color="auto"/>
              <w:right w:val="single" w:sz="4" w:space="0" w:color="auto"/>
            </w:tcBorders>
            <w:shd w:val="clear" w:color="auto" w:fill="auto"/>
            <w:noWrap/>
            <w:vAlign w:val="center"/>
            <w:hideMark/>
          </w:tcPr>
          <w:p w14:paraId="7B38175B"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Pick-One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31E4E922" w14:textId="77777777" w:rsidR="0064642D" w:rsidRPr="0064642D" w:rsidRDefault="0064642D" w:rsidP="0064642D">
            <w:pPr>
              <w:spacing w:after="0" w:line="240" w:lineRule="auto"/>
              <w:jc w:val="center"/>
              <w:rPr>
                <w:rFonts w:ascii="Calibri" w:eastAsia="Times New Roman" w:hAnsi="Calibri" w:cs="Calibri"/>
                <w:color w:val="000000"/>
              </w:rPr>
            </w:pPr>
            <w:proofErr w:type="spellStart"/>
            <w:r w:rsidRPr="0064642D">
              <w:rPr>
                <w:rFonts w:ascii="Calibri" w:eastAsia="Times New Roman" w:hAnsi="Calibri" w:cs="Calibri"/>
                <w:color w:val="000000"/>
              </w:rPr>
              <w:t>Ghandour</w:t>
            </w:r>
            <w:proofErr w:type="spellEnd"/>
            <w:r w:rsidRPr="0064642D">
              <w:rPr>
                <w:rFonts w:ascii="Calibri" w:eastAsia="Times New Roman" w:hAnsi="Calibri" w:cs="Calibri"/>
                <w:color w:val="000000"/>
              </w:rPr>
              <w:t>, 17 gr, pack of 20</w:t>
            </w:r>
          </w:p>
        </w:tc>
        <w:tc>
          <w:tcPr>
            <w:tcW w:w="358" w:type="pct"/>
            <w:tcBorders>
              <w:top w:val="nil"/>
              <w:left w:val="nil"/>
              <w:bottom w:val="single" w:sz="4" w:space="0" w:color="auto"/>
              <w:right w:val="single" w:sz="4" w:space="0" w:color="auto"/>
            </w:tcBorders>
            <w:shd w:val="clear" w:color="auto" w:fill="auto"/>
            <w:noWrap/>
            <w:vAlign w:val="bottom"/>
            <w:hideMark/>
          </w:tcPr>
          <w:p w14:paraId="35D0868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1BC6E12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150</w:t>
            </w:r>
          </w:p>
        </w:tc>
        <w:tc>
          <w:tcPr>
            <w:tcW w:w="428" w:type="pct"/>
            <w:tcBorders>
              <w:top w:val="nil"/>
              <w:left w:val="nil"/>
              <w:bottom w:val="single" w:sz="4" w:space="0" w:color="auto"/>
              <w:right w:val="single" w:sz="4" w:space="0" w:color="auto"/>
            </w:tcBorders>
            <w:shd w:val="clear" w:color="auto" w:fill="auto"/>
            <w:noWrap/>
            <w:vAlign w:val="bottom"/>
            <w:hideMark/>
          </w:tcPr>
          <w:p w14:paraId="37B99B9F"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6693EA8A"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5399B0C9"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2829957D"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7FF9BE"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6</w:t>
            </w:r>
          </w:p>
        </w:tc>
        <w:tc>
          <w:tcPr>
            <w:tcW w:w="558" w:type="pct"/>
            <w:tcBorders>
              <w:top w:val="nil"/>
              <w:left w:val="nil"/>
              <w:bottom w:val="single" w:sz="4" w:space="0" w:color="auto"/>
              <w:right w:val="single" w:sz="4" w:space="0" w:color="auto"/>
            </w:tcBorders>
            <w:shd w:val="clear" w:color="auto" w:fill="auto"/>
            <w:noWrap/>
            <w:vAlign w:val="center"/>
            <w:hideMark/>
          </w:tcPr>
          <w:p w14:paraId="7C9CBE7E"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Twix </w:t>
            </w:r>
          </w:p>
        </w:tc>
        <w:tc>
          <w:tcPr>
            <w:tcW w:w="2437" w:type="pct"/>
            <w:tcBorders>
              <w:top w:val="single" w:sz="4" w:space="0" w:color="auto"/>
              <w:left w:val="nil"/>
              <w:bottom w:val="single" w:sz="4" w:space="0" w:color="auto"/>
              <w:right w:val="single" w:sz="4" w:space="0" w:color="000000"/>
            </w:tcBorders>
            <w:shd w:val="clear" w:color="000000" w:fill="FFFFFF"/>
            <w:vAlign w:val="center"/>
            <w:hideMark/>
          </w:tcPr>
          <w:p w14:paraId="2444EB20"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TWIX *25</w:t>
            </w:r>
          </w:p>
        </w:tc>
        <w:tc>
          <w:tcPr>
            <w:tcW w:w="358" w:type="pct"/>
            <w:tcBorders>
              <w:top w:val="nil"/>
              <w:left w:val="nil"/>
              <w:bottom w:val="single" w:sz="4" w:space="0" w:color="auto"/>
              <w:right w:val="single" w:sz="4" w:space="0" w:color="auto"/>
            </w:tcBorders>
            <w:shd w:val="clear" w:color="auto" w:fill="auto"/>
            <w:noWrap/>
            <w:vAlign w:val="bottom"/>
            <w:hideMark/>
          </w:tcPr>
          <w:p w14:paraId="02FCEE2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3C488171"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150</w:t>
            </w:r>
          </w:p>
        </w:tc>
        <w:tc>
          <w:tcPr>
            <w:tcW w:w="428" w:type="pct"/>
            <w:tcBorders>
              <w:top w:val="nil"/>
              <w:left w:val="nil"/>
              <w:bottom w:val="single" w:sz="4" w:space="0" w:color="auto"/>
              <w:right w:val="single" w:sz="4" w:space="0" w:color="auto"/>
            </w:tcBorders>
            <w:shd w:val="clear" w:color="auto" w:fill="auto"/>
            <w:noWrap/>
            <w:vAlign w:val="bottom"/>
            <w:hideMark/>
          </w:tcPr>
          <w:p w14:paraId="449AA5E4"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7BDB0480"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1C489930"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3D45BAE3"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E58A816"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7</w:t>
            </w:r>
          </w:p>
        </w:tc>
        <w:tc>
          <w:tcPr>
            <w:tcW w:w="558" w:type="pct"/>
            <w:tcBorders>
              <w:top w:val="nil"/>
              <w:left w:val="nil"/>
              <w:bottom w:val="single" w:sz="4" w:space="0" w:color="auto"/>
              <w:right w:val="single" w:sz="4" w:space="0" w:color="auto"/>
            </w:tcBorders>
            <w:shd w:val="clear" w:color="auto" w:fill="auto"/>
            <w:noWrap/>
            <w:vAlign w:val="center"/>
            <w:hideMark/>
          </w:tcPr>
          <w:p w14:paraId="0A353F5E"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Mars </w:t>
            </w:r>
          </w:p>
        </w:tc>
        <w:tc>
          <w:tcPr>
            <w:tcW w:w="2437" w:type="pct"/>
            <w:tcBorders>
              <w:top w:val="single" w:sz="4" w:space="0" w:color="auto"/>
              <w:left w:val="nil"/>
              <w:bottom w:val="single" w:sz="4" w:space="0" w:color="auto"/>
              <w:right w:val="single" w:sz="4" w:space="0" w:color="auto"/>
            </w:tcBorders>
            <w:shd w:val="clear" w:color="000000" w:fill="FFFFFF"/>
            <w:vAlign w:val="center"/>
            <w:hideMark/>
          </w:tcPr>
          <w:p w14:paraId="37CCB7C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MARS    51GM*24</w:t>
            </w:r>
          </w:p>
        </w:tc>
        <w:tc>
          <w:tcPr>
            <w:tcW w:w="358" w:type="pct"/>
            <w:tcBorders>
              <w:top w:val="nil"/>
              <w:left w:val="nil"/>
              <w:bottom w:val="single" w:sz="4" w:space="0" w:color="auto"/>
              <w:right w:val="single" w:sz="4" w:space="0" w:color="auto"/>
            </w:tcBorders>
            <w:shd w:val="clear" w:color="auto" w:fill="auto"/>
            <w:noWrap/>
            <w:vAlign w:val="bottom"/>
            <w:hideMark/>
          </w:tcPr>
          <w:p w14:paraId="43B39487"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5B55D835"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150</w:t>
            </w:r>
          </w:p>
        </w:tc>
        <w:tc>
          <w:tcPr>
            <w:tcW w:w="428" w:type="pct"/>
            <w:tcBorders>
              <w:top w:val="nil"/>
              <w:left w:val="nil"/>
              <w:bottom w:val="single" w:sz="4" w:space="0" w:color="auto"/>
              <w:right w:val="single" w:sz="4" w:space="0" w:color="auto"/>
            </w:tcBorders>
            <w:shd w:val="clear" w:color="auto" w:fill="auto"/>
            <w:noWrap/>
            <w:vAlign w:val="bottom"/>
            <w:hideMark/>
          </w:tcPr>
          <w:p w14:paraId="075448F1"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477EF74E"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6CE23630"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1B6FA3AA"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71F5C39"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8</w:t>
            </w:r>
          </w:p>
        </w:tc>
        <w:tc>
          <w:tcPr>
            <w:tcW w:w="558" w:type="pct"/>
            <w:tcBorders>
              <w:top w:val="nil"/>
              <w:left w:val="nil"/>
              <w:bottom w:val="single" w:sz="4" w:space="0" w:color="auto"/>
              <w:right w:val="single" w:sz="4" w:space="0" w:color="auto"/>
            </w:tcBorders>
            <w:shd w:val="clear" w:color="auto" w:fill="auto"/>
            <w:noWrap/>
            <w:vAlign w:val="center"/>
            <w:hideMark/>
          </w:tcPr>
          <w:p w14:paraId="4921D4AB"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Snickers </w:t>
            </w:r>
          </w:p>
        </w:tc>
        <w:tc>
          <w:tcPr>
            <w:tcW w:w="2437" w:type="pct"/>
            <w:tcBorders>
              <w:top w:val="single" w:sz="4" w:space="0" w:color="auto"/>
              <w:left w:val="nil"/>
              <w:bottom w:val="single" w:sz="4" w:space="0" w:color="auto"/>
              <w:right w:val="single" w:sz="4" w:space="0" w:color="auto"/>
            </w:tcBorders>
            <w:shd w:val="clear" w:color="000000" w:fill="FFFFFF"/>
            <w:vAlign w:val="center"/>
            <w:hideMark/>
          </w:tcPr>
          <w:p w14:paraId="31E8756B"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SNICKERS  54GM*24</w:t>
            </w:r>
          </w:p>
        </w:tc>
        <w:tc>
          <w:tcPr>
            <w:tcW w:w="358" w:type="pct"/>
            <w:tcBorders>
              <w:top w:val="nil"/>
              <w:left w:val="nil"/>
              <w:bottom w:val="single" w:sz="4" w:space="0" w:color="auto"/>
              <w:right w:val="single" w:sz="4" w:space="0" w:color="auto"/>
            </w:tcBorders>
            <w:shd w:val="clear" w:color="auto" w:fill="auto"/>
            <w:noWrap/>
            <w:vAlign w:val="bottom"/>
            <w:hideMark/>
          </w:tcPr>
          <w:p w14:paraId="3DED66C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578CE97C"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150</w:t>
            </w:r>
          </w:p>
        </w:tc>
        <w:tc>
          <w:tcPr>
            <w:tcW w:w="428" w:type="pct"/>
            <w:tcBorders>
              <w:top w:val="nil"/>
              <w:left w:val="nil"/>
              <w:bottom w:val="single" w:sz="4" w:space="0" w:color="auto"/>
              <w:right w:val="single" w:sz="4" w:space="0" w:color="auto"/>
            </w:tcBorders>
            <w:shd w:val="clear" w:color="auto" w:fill="auto"/>
            <w:noWrap/>
            <w:vAlign w:val="bottom"/>
            <w:hideMark/>
          </w:tcPr>
          <w:p w14:paraId="53E62A4A"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3FF13678"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23C36E6A"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2ED7B4F4"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4E66B5B"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9</w:t>
            </w:r>
          </w:p>
        </w:tc>
        <w:tc>
          <w:tcPr>
            <w:tcW w:w="558" w:type="pct"/>
            <w:tcBorders>
              <w:top w:val="nil"/>
              <w:left w:val="nil"/>
              <w:bottom w:val="single" w:sz="4" w:space="0" w:color="auto"/>
              <w:right w:val="single" w:sz="4" w:space="0" w:color="auto"/>
            </w:tcBorders>
            <w:shd w:val="clear" w:color="auto" w:fill="auto"/>
            <w:noWrap/>
            <w:vAlign w:val="center"/>
            <w:hideMark/>
          </w:tcPr>
          <w:p w14:paraId="36B1372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Unica </w:t>
            </w:r>
          </w:p>
        </w:tc>
        <w:tc>
          <w:tcPr>
            <w:tcW w:w="2437" w:type="pct"/>
            <w:tcBorders>
              <w:top w:val="single" w:sz="4" w:space="0" w:color="auto"/>
              <w:left w:val="nil"/>
              <w:bottom w:val="single" w:sz="4" w:space="0" w:color="auto"/>
              <w:right w:val="single" w:sz="4" w:space="0" w:color="auto"/>
            </w:tcBorders>
            <w:shd w:val="clear" w:color="auto" w:fill="auto"/>
            <w:noWrap/>
            <w:vAlign w:val="bottom"/>
            <w:hideMark/>
          </w:tcPr>
          <w:p w14:paraId="479ED799" w14:textId="77777777" w:rsidR="0064642D" w:rsidRPr="0064642D" w:rsidRDefault="0064642D" w:rsidP="0064642D">
            <w:pPr>
              <w:spacing w:after="0" w:line="240" w:lineRule="auto"/>
              <w:jc w:val="center"/>
              <w:rPr>
                <w:rFonts w:ascii="Calibri" w:eastAsia="Times New Roman" w:hAnsi="Calibri" w:cs="Calibri"/>
                <w:color w:val="000000"/>
              </w:rPr>
            </w:pPr>
            <w:proofErr w:type="spellStart"/>
            <w:r w:rsidRPr="0064642D">
              <w:rPr>
                <w:rFonts w:ascii="Calibri" w:eastAsia="Times New Roman" w:hAnsi="Calibri" w:cs="Calibri"/>
                <w:color w:val="000000"/>
              </w:rPr>
              <w:t>Ghandour</w:t>
            </w:r>
            <w:proofErr w:type="spellEnd"/>
            <w:r w:rsidRPr="0064642D">
              <w:rPr>
                <w:rFonts w:ascii="Calibri" w:eastAsia="Times New Roman" w:hAnsi="Calibri" w:cs="Calibri"/>
                <w:color w:val="000000"/>
              </w:rPr>
              <w:t>, 24 gr, pack of 24</w:t>
            </w:r>
          </w:p>
        </w:tc>
        <w:tc>
          <w:tcPr>
            <w:tcW w:w="358" w:type="pct"/>
            <w:tcBorders>
              <w:top w:val="nil"/>
              <w:left w:val="nil"/>
              <w:bottom w:val="single" w:sz="4" w:space="0" w:color="auto"/>
              <w:right w:val="single" w:sz="4" w:space="0" w:color="auto"/>
            </w:tcBorders>
            <w:shd w:val="clear" w:color="auto" w:fill="auto"/>
            <w:noWrap/>
            <w:vAlign w:val="bottom"/>
            <w:hideMark/>
          </w:tcPr>
          <w:p w14:paraId="33C1D409"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single" w:sz="4" w:space="0" w:color="auto"/>
            </w:tcBorders>
            <w:shd w:val="clear" w:color="auto" w:fill="auto"/>
            <w:noWrap/>
            <w:vAlign w:val="bottom"/>
            <w:hideMark/>
          </w:tcPr>
          <w:p w14:paraId="2DF033BD"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nil"/>
              <w:bottom w:val="single" w:sz="4" w:space="0" w:color="auto"/>
              <w:right w:val="single" w:sz="4" w:space="0" w:color="auto"/>
            </w:tcBorders>
            <w:shd w:val="clear" w:color="auto" w:fill="auto"/>
            <w:noWrap/>
            <w:vAlign w:val="bottom"/>
            <w:hideMark/>
          </w:tcPr>
          <w:p w14:paraId="72FDA4A9"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07A2E0C8"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0E961607"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7E5C6F97"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445C72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10</w:t>
            </w:r>
          </w:p>
        </w:tc>
        <w:tc>
          <w:tcPr>
            <w:tcW w:w="558" w:type="pct"/>
            <w:tcBorders>
              <w:top w:val="nil"/>
              <w:left w:val="nil"/>
              <w:bottom w:val="single" w:sz="4" w:space="0" w:color="auto"/>
              <w:right w:val="single" w:sz="4" w:space="0" w:color="auto"/>
            </w:tcBorders>
            <w:shd w:val="clear" w:color="auto" w:fill="auto"/>
            <w:noWrap/>
            <w:vAlign w:val="center"/>
            <w:hideMark/>
          </w:tcPr>
          <w:p w14:paraId="23F5630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CHIPS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17E4F12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DOLSI CHIPS 45G</w:t>
            </w:r>
          </w:p>
        </w:tc>
        <w:tc>
          <w:tcPr>
            <w:tcW w:w="358" w:type="pct"/>
            <w:tcBorders>
              <w:top w:val="nil"/>
              <w:left w:val="nil"/>
              <w:bottom w:val="single" w:sz="4" w:space="0" w:color="auto"/>
              <w:right w:val="single" w:sz="4" w:space="0" w:color="auto"/>
            </w:tcBorders>
            <w:shd w:val="clear" w:color="auto" w:fill="auto"/>
            <w:noWrap/>
            <w:vAlign w:val="bottom"/>
            <w:hideMark/>
          </w:tcPr>
          <w:p w14:paraId="4504A822"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nil"/>
            </w:tcBorders>
            <w:shd w:val="clear" w:color="auto" w:fill="auto"/>
            <w:noWrap/>
            <w:vAlign w:val="bottom"/>
            <w:hideMark/>
          </w:tcPr>
          <w:p w14:paraId="5EB2EBF4"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112D40C"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1A5D9320"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12E1E009"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56E63001"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B31E825"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11</w:t>
            </w:r>
          </w:p>
        </w:tc>
        <w:tc>
          <w:tcPr>
            <w:tcW w:w="558" w:type="pct"/>
            <w:tcBorders>
              <w:top w:val="nil"/>
              <w:left w:val="nil"/>
              <w:bottom w:val="single" w:sz="4" w:space="0" w:color="auto"/>
              <w:right w:val="single" w:sz="4" w:space="0" w:color="auto"/>
            </w:tcBorders>
            <w:shd w:val="clear" w:color="auto" w:fill="auto"/>
            <w:noWrap/>
            <w:vAlign w:val="center"/>
            <w:hideMark/>
          </w:tcPr>
          <w:p w14:paraId="04A3A9B0"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ULKER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15B17B0A"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ULKER SALTED STICK (CUBUK CRAKER) 32 GR.</w:t>
            </w:r>
          </w:p>
        </w:tc>
        <w:tc>
          <w:tcPr>
            <w:tcW w:w="358" w:type="pct"/>
            <w:tcBorders>
              <w:top w:val="nil"/>
              <w:left w:val="nil"/>
              <w:bottom w:val="single" w:sz="4" w:space="0" w:color="auto"/>
              <w:right w:val="single" w:sz="4" w:space="0" w:color="auto"/>
            </w:tcBorders>
            <w:shd w:val="clear" w:color="auto" w:fill="auto"/>
            <w:noWrap/>
            <w:vAlign w:val="bottom"/>
            <w:hideMark/>
          </w:tcPr>
          <w:p w14:paraId="54C9E7A7"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nil"/>
            </w:tcBorders>
            <w:shd w:val="clear" w:color="auto" w:fill="auto"/>
            <w:noWrap/>
            <w:vAlign w:val="bottom"/>
            <w:hideMark/>
          </w:tcPr>
          <w:p w14:paraId="60C8D446"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200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3845CC5"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nil"/>
              <w:left w:val="nil"/>
              <w:bottom w:val="single" w:sz="4" w:space="0" w:color="auto"/>
              <w:right w:val="single" w:sz="4" w:space="0" w:color="auto"/>
            </w:tcBorders>
            <w:shd w:val="clear" w:color="auto" w:fill="auto"/>
            <w:noWrap/>
            <w:vAlign w:val="bottom"/>
            <w:hideMark/>
          </w:tcPr>
          <w:p w14:paraId="57E7B527"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6F1D6CDC"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0C9FDA28" w14:textId="77777777" w:rsidTr="0064642D">
        <w:trPr>
          <w:trHeight w:val="37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CC6869"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12</w:t>
            </w:r>
          </w:p>
        </w:tc>
        <w:tc>
          <w:tcPr>
            <w:tcW w:w="558" w:type="pct"/>
            <w:tcBorders>
              <w:top w:val="nil"/>
              <w:left w:val="nil"/>
              <w:bottom w:val="single" w:sz="4" w:space="0" w:color="auto"/>
              <w:right w:val="single" w:sz="4" w:space="0" w:color="auto"/>
            </w:tcBorders>
            <w:shd w:val="clear" w:color="auto" w:fill="auto"/>
            <w:noWrap/>
            <w:vAlign w:val="center"/>
            <w:hideMark/>
          </w:tcPr>
          <w:p w14:paraId="57CE5A03"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Water </w:t>
            </w:r>
          </w:p>
        </w:tc>
        <w:tc>
          <w:tcPr>
            <w:tcW w:w="2437" w:type="pct"/>
            <w:tcBorders>
              <w:top w:val="single" w:sz="4" w:space="0" w:color="auto"/>
              <w:left w:val="nil"/>
              <w:bottom w:val="single" w:sz="4" w:space="0" w:color="auto"/>
              <w:right w:val="single" w:sz="4" w:space="0" w:color="auto"/>
            </w:tcBorders>
            <w:shd w:val="clear" w:color="auto" w:fill="auto"/>
            <w:noWrap/>
            <w:vAlign w:val="bottom"/>
            <w:hideMark/>
          </w:tcPr>
          <w:p w14:paraId="22600513"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Small bottle (330 ml) --- (24EA/BOX)</w:t>
            </w:r>
          </w:p>
        </w:tc>
        <w:tc>
          <w:tcPr>
            <w:tcW w:w="358" w:type="pct"/>
            <w:tcBorders>
              <w:top w:val="nil"/>
              <w:left w:val="nil"/>
              <w:bottom w:val="single" w:sz="4" w:space="0" w:color="auto"/>
              <w:right w:val="single" w:sz="4" w:space="0" w:color="auto"/>
            </w:tcBorders>
            <w:shd w:val="clear" w:color="auto" w:fill="auto"/>
            <w:noWrap/>
            <w:vAlign w:val="bottom"/>
            <w:hideMark/>
          </w:tcPr>
          <w:p w14:paraId="58AF7787"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nil"/>
            </w:tcBorders>
            <w:shd w:val="clear" w:color="auto" w:fill="auto"/>
            <w:noWrap/>
            <w:vAlign w:val="bottom"/>
            <w:hideMark/>
          </w:tcPr>
          <w:p w14:paraId="5E8956C6"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1000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55D2D6E0"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14:paraId="148A2D43" w14:textId="77777777" w:rsidR="0064642D" w:rsidRPr="0064642D" w:rsidRDefault="0064642D" w:rsidP="0064642D">
            <w:pPr>
              <w:spacing w:after="0" w:line="240" w:lineRule="auto"/>
              <w:jc w:val="center"/>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13F72DAC"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r w:rsidR="0064642D" w:rsidRPr="0064642D" w14:paraId="39FDD496" w14:textId="77777777" w:rsidTr="0064642D">
        <w:trPr>
          <w:trHeight w:val="31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B80EC9F"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13</w:t>
            </w:r>
          </w:p>
        </w:tc>
        <w:tc>
          <w:tcPr>
            <w:tcW w:w="558" w:type="pct"/>
            <w:tcBorders>
              <w:top w:val="nil"/>
              <w:left w:val="nil"/>
              <w:bottom w:val="single" w:sz="4" w:space="0" w:color="auto"/>
              <w:right w:val="single" w:sz="4" w:space="0" w:color="auto"/>
            </w:tcBorders>
            <w:shd w:val="clear" w:color="auto" w:fill="auto"/>
            <w:noWrap/>
            <w:vAlign w:val="center"/>
            <w:hideMark/>
          </w:tcPr>
          <w:p w14:paraId="4C028387"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 xml:space="preserve"> Mr. Juicy </w:t>
            </w:r>
          </w:p>
        </w:tc>
        <w:tc>
          <w:tcPr>
            <w:tcW w:w="2437" w:type="pct"/>
            <w:tcBorders>
              <w:top w:val="single" w:sz="4" w:space="0" w:color="auto"/>
              <w:left w:val="nil"/>
              <w:bottom w:val="single" w:sz="4" w:space="0" w:color="auto"/>
              <w:right w:val="single" w:sz="4" w:space="0" w:color="000000"/>
            </w:tcBorders>
            <w:shd w:val="clear" w:color="auto" w:fill="auto"/>
            <w:noWrap/>
            <w:vAlign w:val="bottom"/>
            <w:hideMark/>
          </w:tcPr>
          <w:p w14:paraId="177C9DF3" w14:textId="77777777" w:rsidR="0064642D" w:rsidRPr="0064642D" w:rsidRDefault="0064642D" w:rsidP="0064642D">
            <w:pPr>
              <w:spacing w:after="0" w:line="240" w:lineRule="auto"/>
              <w:jc w:val="center"/>
              <w:rPr>
                <w:rFonts w:ascii="Calibri" w:eastAsia="Times New Roman" w:hAnsi="Calibri" w:cs="Calibri"/>
                <w:color w:val="000000"/>
              </w:rPr>
            </w:pPr>
            <w:proofErr w:type="gramStart"/>
            <w:r w:rsidRPr="0064642D">
              <w:rPr>
                <w:rFonts w:ascii="Calibri" w:eastAsia="Times New Roman" w:hAnsi="Calibri" w:cs="Calibri"/>
                <w:color w:val="000000"/>
              </w:rPr>
              <w:t>MR.JUICE</w:t>
            </w:r>
            <w:proofErr w:type="gramEnd"/>
            <w:r w:rsidRPr="0064642D">
              <w:rPr>
                <w:rFonts w:ascii="Calibri" w:eastAsia="Times New Roman" w:hAnsi="Calibri" w:cs="Calibri"/>
                <w:color w:val="000000"/>
              </w:rPr>
              <w:t xml:space="preserve"> (Orange-</w:t>
            </w:r>
            <w:proofErr w:type="spellStart"/>
            <w:r w:rsidRPr="0064642D">
              <w:rPr>
                <w:rFonts w:ascii="Calibri" w:eastAsia="Times New Roman" w:hAnsi="Calibri" w:cs="Calibri"/>
                <w:color w:val="000000"/>
              </w:rPr>
              <w:t>pineaple</w:t>
            </w:r>
            <w:proofErr w:type="spellEnd"/>
            <w:r w:rsidRPr="0064642D">
              <w:rPr>
                <w:rFonts w:ascii="Calibri" w:eastAsia="Times New Roman" w:hAnsi="Calibri" w:cs="Calibri"/>
                <w:color w:val="000000"/>
              </w:rPr>
              <w:t>)180ml --- (30EA/BOX)</w:t>
            </w:r>
          </w:p>
        </w:tc>
        <w:tc>
          <w:tcPr>
            <w:tcW w:w="358" w:type="pct"/>
            <w:tcBorders>
              <w:top w:val="nil"/>
              <w:left w:val="nil"/>
              <w:bottom w:val="single" w:sz="4" w:space="0" w:color="auto"/>
              <w:right w:val="single" w:sz="4" w:space="0" w:color="auto"/>
            </w:tcBorders>
            <w:shd w:val="clear" w:color="auto" w:fill="auto"/>
            <w:noWrap/>
            <w:vAlign w:val="bottom"/>
            <w:hideMark/>
          </w:tcPr>
          <w:p w14:paraId="22C426D5"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BOX</w:t>
            </w:r>
          </w:p>
        </w:tc>
        <w:tc>
          <w:tcPr>
            <w:tcW w:w="364" w:type="pct"/>
            <w:tcBorders>
              <w:top w:val="nil"/>
              <w:left w:val="nil"/>
              <w:bottom w:val="single" w:sz="4" w:space="0" w:color="auto"/>
              <w:right w:val="nil"/>
            </w:tcBorders>
            <w:shd w:val="clear" w:color="auto" w:fill="auto"/>
            <w:noWrap/>
            <w:vAlign w:val="bottom"/>
            <w:hideMark/>
          </w:tcPr>
          <w:p w14:paraId="5A126BA8" w14:textId="77777777" w:rsidR="0064642D" w:rsidRPr="0064642D" w:rsidRDefault="0064642D" w:rsidP="0064642D">
            <w:pPr>
              <w:spacing w:after="0" w:line="240" w:lineRule="auto"/>
              <w:jc w:val="center"/>
              <w:rPr>
                <w:rFonts w:ascii="Calibri" w:eastAsia="Times New Roman" w:hAnsi="Calibri" w:cs="Calibri"/>
                <w:color w:val="000000"/>
              </w:rPr>
            </w:pPr>
            <w:r w:rsidRPr="0064642D">
              <w:rPr>
                <w:rFonts w:ascii="Calibri" w:eastAsia="Times New Roman" w:hAnsi="Calibri" w:cs="Calibri"/>
                <w:color w:val="000000"/>
              </w:rPr>
              <w:t>840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0FB8E14E" w14:textId="77777777" w:rsidR="0064642D" w:rsidRPr="0064642D" w:rsidRDefault="0064642D" w:rsidP="0064642D">
            <w:pPr>
              <w:spacing w:after="0" w:line="240" w:lineRule="auto"/>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14:paraId="42A81593" w14:textId="77777777" w:rsidR="0064642D" w:rsidRPr="0064642D" w:rsidRDefault="0064642D" w:rsidP="0064642D">
            <w:pPr>
              <w:spacing w:after="0" w:line="240" w:lineRule="auto"/>
              <w:jc w:val="center"/>
              <w:rPr>
                <w:rFonts w:ascii="Times New Roman" w:eastAsia="Times New Roman" w:hAnsi="Times New Roman" w:cs="Times New Roman"/>
                <w:b/>
                <w:bCs/>
                <w:sz w:val="24"/>
                <w:szCs w:val="24"/>
              </w:rPr>
            </w:pPr>
            <w:r w:rsidRPr="0064642D">
              <w:rPr>
                <w:rFonts w:ascii="Times New Roman" w:eastAsia="Times New Roman" w:hAnsi="Times New Roman" w:cs="Times New Roman"/>
                <w:b/>
                <w:bCs/>
                <w:sz w:val="24"/>
                <w:szCs w:val="24"/>
              </w:rPr>
              <w:t> </w:t>
            </w:r>
          </w:p>
        </w:tc>
        <w:tc>
          <w:tcPr>
            <w:tcW w:w="119" w:type="pct"/>
            <w:vAlign w:val="center"/>
            <w:hideMark/>
          </w:tcPr>
          <w:p w14:paraId="455070A2" w14:textId="77777777" w:rsidR="0064642D" w:rsidRPr="0064642D" w:rsidRDefault="0064642D" w:rsidP="0064642D">
            <w:pPr>
              <w:spacing w:after="0" w:line="240" w:lineRule="auto"/>
              <w:rPr>
                <w:rFonts w:ascii="Times New Roman" w:eastAsia="Times New Roman" w:hAnsi="Times New Roman" w:cs="Times New Roman"/>
                <w:sz w:val="20"/>
                <w:szCs w:val="20"/>
              </w:rPr>
            </w:pPr>
          </w:p>
        </w:tc>
      </w:tr>
    </w:tbl>
    <w:p w14:paraId="0ED473D0" w14:textId="49F5167A" w:rsidR="00FB3A08" w:rsidRDefault="00FB3A08" w:rsidP="00FB3A08">
      <w:r>
        <w:t>Special Instructions:</w:t>
      </w:r>
    </w:p>
    <w:p w14:paraId="03569CD6" w14:textId="77777777" w:rsidR="0064642D" w:rsidRDefault="0064642D" w:rsidP="0064642D">
      <w:r>
        <w:t>-Items should be genuine and original,</w:t>
      </w:r>
    </w:p>
    <w:p w14:paraId="2CCB624F" w14:textId="77777777" w:rsidR="0064642D" w:rsidRDefault="0064642D" w:rsidP="0064642D">
      <w:r>
        <w:t>-The cost must be inclusive of transportation to greater Beirut area,</w:t>
      </w:r>
    </w:p>
    <w:p w14:paraId="11873CC1" w14:textId="1CA537FB" w:rsidR="0064642D" w:rsidRDefault="0064642D" w:rsidP="0064642D">
      <w:r>
        <w:t>-The sup</w:t>
      </w:r>
      <w:r>
        <w:t>p</w:t>
      </w:r>
      <w:r>
        <w:t xml:space="preserve">lier must check/inspect the items before dispatching them to </w:t>
      </w:r>
      <w:proofErr w:type="spellStart"/>
      <w:r>
        <w:t>Makhzoumi</w:t>
      </w:r>
      <w:proofErr w:type="spellEnd"/>
      <w:r>
        <w:t xml:space="preserve"> foundation,</w:t>
      </w:r>
    </w:p>
    <w:p w14:paraId="0C32799B" w14:textId="77777777" w:rsidR="0064642D" w:rsidRDefault="0064642D" w:rsidP="0064642D">
      <w:r>
        <w:t xml:space="preserve">-All rejected items must be replaced by the supplier at no cost to </w:t>
      </w:r>
      <w:proofErr w:type="spellStart"/>
      <w:r>
        <w:t>Makhzoumi</w:t>
      </w:r>
      <w:proofErr w:type="spellEnd"/>
      <w:r>
        <w:t xml:space="preserve"> foundation.</w:t>
      </w:r>
    </w:p>
    <w:p w14:paraId="01DD6080" w14:textId="77777777" w:rsidR="009A3A7C" w:rsidRPr="009009E3" w:rsidRDefault="00FD38DA" w:rsidP="00FB3A08">
      <w:pPr>
        <w:rPr>
          <w:b/>
          <w:bCs/>
        </w:rPr>
      </w:pPr>
      <w:r>
        <w:rPr>
          <w:b/>
          <w:bCs/>
        </w:rPr>
        <w:lastRenderedPageBreak/>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1A4CDC"/>
    <w:rsid w:val="002C5A8C"/>
    <w:rsid w:val="0033742E"/>
    <w:rsid w:val="003728CC"/>
    <w:rsid w:val="004D18F9"/>
    <w:rsid w:val="00586A25"/>
    <w:rsid w:val="005D5837"/>
    <w:rsid w:val="005F0F12"/>
    <w:rsid w:val="0063382D"/>
    <w:rsid w:val="006464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0095690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3</cp:revision>
  <cp:lastPrinted>2019-09-23T09:07:00Z</cp:lastPrinted>
  <dcterms:created xsi:type="dcterms:W3CDTF">2021-02-11T11:33:00Z</dcterms:created>
  <dcterms:modified xsi:type="dcterms:W3CDTF">2021-02-11T11:35:00Z</dcterms:modified>
</cp:coreProperties>
</file>